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5F43B4" w:rsidRPr="007D0A3B" w:rsidTr="007E443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3B4" w:rsidRDefault="005F43B4" w:rsidP="007E4438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P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5F43B4" w:rsidRDefault="005F43B4" w:rsidP="005F43B4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>
                <w:rPr>
                  <w:rStyle w:val="a5"/>
                  <w:lang w:val="en-US" w:eastAsia="en-US"/>
                </w:rPr>
                <w:t>www.ceadir-lunga.md</w:t>
              </w:r>
            </w:hyperlink>
          </w:p>
          <w:p w:rsidR="005F43B4" w:rsidRPr="0012412F" w:rsidRDefault="005F43B4" w:rsidP="007E443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630555</wp:posOffset>
                  </wp:positionH>
                  <wp:positionV relativeFrom="paragraph">
                    <wp:posOffset>114300</wp:posOffset>
                  </wp:positionV>
                  <wp:extent cx="819150" cy="9048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P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5F43B4" w:rsidRDefault="005F43B4" w:rsidP="005F43B4">
      <w:pPr>
        <w:jc w:val="center"/>
        <w:rPr>
          <w:rFonts w:eastAsia="Calibri"/>
          <w:b/>
          <w:caps/>
          <w:lang w:val="en-US"/>
        </w:rPr>
      </w:pPr>
    </w:p>
    <w:p w:rsidR="005F43B4" w:rsidRPr="005F43B4" w:rsidRDefault="005F43B4" w:rsidP="005F43B4">
      <w:pPr>
        <w:jc w:val="center"/>
        <w:rPr>
          <w:b/>
          <w:caps/>
          <w:sz w:val="24"/>
          <w:szCs w:val="24"/>
        </w:rPr>
      </w:pPr>
      <w:r w:rsidRPr="005F43B4">
        <w:rPr>
          <w:b/>
          <w:caps/>
          <w:sz w:val="24"/>
          <w:szCs w:val="24"/>
        </w:rPr>
        <w:t>Решение</w:t>
      </w:r>
    </w:p>
    <w:p w:rsidR="005F43B4" w:rsidRPr="005F43B4" w:rsidRDefault="005F43B4" w:rsidP="005F43B4">
      <w:pPr>
        <w:jc w:val="center"/>
        <w:rPr>
          <w:b/>
          <w:sz w:val="24"/>
          <w:szCs w:val="24"/>
        </w:rPr>
      </w:pPr>
      <w:r w:rsidRPr="005F43B4">
        <w:rPr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proofErr w:type="gramStart"/>
      <w:r w:rsidRPr="005F43B4">
        <w:rPr>
          <w:b/>
          <w:sz w:val="24"/>
          <w:szCs w:val="24"/>
          <w:lang w:val="ro-RO"/>
        </w:rPr>
        <w:t>X</w:t>
      </w:r>
      <w:proofErr w:type="gramEnd"/>
      <w:r w:rsidRPr="005F43B4">
        <w:rPr>
          <w:b/>
          <w:sz w:val="24"/>
          <w:szCs w:val="24"/>
        </w:rPr>
        <w:t>Х</w:t>
      </w:r>
      <w:r w:rsidRPr="005F43B4">
        <w:rPr>
          <w:b/>
          <w:sz w:val="24"/>
          <w:szCs w:val="24"/>
          <w:lang w:val="ro-RO"/>
        </w:rPr>
        <w:t xml:space="preserve"> / </w:t>
      </w:r>
      <w:r>
        <w:rPr>
          <w:b/>
          <w:sz w:val="24"/>
          <w:szCs w:val="24"/>
        </w:rPr>
        <w:t>2.1</w:t>
      </w:r>
      <w:r w:rsidRPr="005F43B4">
        <w:rPr>
          <w:b/>
          <w:sz w:val="24"/>
          <w:szCs w:val="24"/>
        </w:rPr>
        <w:t xml:space="preserve">                                         г. Чадыр-Лунга</w:t>
      </w:r>
    </w:p>
    <w:p w:rsidR="00B83B24" w:rsidRPr="005F43B4" w:rsidRDefault="00B83B24">
      <w:pPr>
        <w:rPr>
          <w:sz w:val="24"/>
          <w:szCs w:val="24"/>
        </w:rPr>
      </w:pPr>
    </w:p>
    <w:p w:rsidR="00EA744F" w:rsidRPr="00EA744F" w:rsidRDefault="00EA744F" w:rsidP="00B83B24">
      <w:pPr>
        <w:ind w:firstLine="708"/>
        <w:rPr>
          <w:sz w:val="24"/>
          <w:szCs w:val="24"/>
        </w:rPr>
      </w:pPr>
      <w:r w:rsidRPr="00EA744F">
        <w:rPr>
          <w:sz w:val="24"/>
          <w:szCs w:val="24"/>
        </w:rPr>
        <w:t>О присвоении звания «Почетный гражданин города»</w:t>
      </w:r>
    </w:p>
    <w:p w:rsidR="00EA744F" w:rsidRDefault="00F3085F">
      <w:pPr>
        <w:rPr>
          <w:sz w:val="24"/>
          <w:szCs w:val="24"/>
        </w:rPr>
      </w:pPr>
      <w:r>
        <w:rPr>
          <w:sz w:val="24"/>
          <w:szCs w:val="24"/>
        </w:rPr>
        <w:t>Потапову Валерию Григорьевичу</w:t>
      </w:r>
    </w:p>
    <w:p w:rsidR="00EA744F" w:rsidRDefault="00EA744F">
      <w:pPr>
        <w:rPr>
          <w:sz w:val="24"/>
          <w:szCs w:val="24"/>
        </w:rPr>
      </w:pPr>
    </w:p>
    <w:p w:rsidR="00EA744F" w:rsidRDefault="00EA744F">
      <w:pPr>
        <w:rPr>
          <w:sz w:val="24"/>
          <w:szCs w:val="24"/>
        </w:rPr>
      </w:pPr>
    </w:p>
    <w:p w:rsidR="008C3E53" w:rsidRPr="008C3E53" w:rsidRDefault="00EA744F" w:rsidP="008C3E53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8C3E53">
        <w:rPr>
          <w:sz w:val="24"/>
          <w:szCs w:val="24"/>
        </w:rPr>
        <w:t xml:space="preserve">Рассмотрев обращение </w:t>
      </w:r>
      <w:r w:rsidR="00EF2EA5" w:rsidRPr="008C3E53">
        <w:rPr>
          <w:sz w:val="24"/>
          <w:szCs w:val="24"/>
        </w:rPr>
        <w:t>инициативной группы жителей</w:t>
      </w:r>
      <w:r w:rsidR="00A337C4" w:rsidRPr="008C3E53">
        <w:rPr>
          <w:sz w:val="24"/>
          <w:szCs w:val="24"/>
        </w:rPr>
        <w:t xml:space="preserve"> города Чадыр-Лунга</w:t>
      </w:r>
      <w:r w:rsidR="00E54CAE" w:rsidRPr="008C3E53">
        <w:rPr>
          <w:sz w:val="24"/>
          <w:szCs w:val="24"/>
        </w:rPr>
        <w:t xml:space="preserve"> и представленные материалы</w:t>
      </w:r>
      <w:r w:rsidRPr="008C3E53">
        <w:rPr>
          <w:sz w:val="24"/>
          <w:szCs w:val="24"/>
        </w:rPr>
        <w:t xml:space="preserve">, </w:t>
      </w:r>
      <w:r w:rsidR="00EF2EA5" w:rsidRPr="008C3E53">
        <w:rPr>
          <w:sz w:val="24"/>
          <w:szCs w:val="24"/>
        </w:rPr>
        <w:t xml:space="preserve">положительное заключение Комиссии по наградам г. Чадыр-Лунга, учитывая </w:t>
      </w:r>
      <w:r w:rsidR="005A3AB7" w:rsidRPr="008C3E53">
        <w:rPr>
          <w:sz w:val="24"/>
          <w:szCs w:val="24"/>
          <w:shd w:val="clear" w:color="auto" w:fill="FFFFFF"/>
        </w:rPr>
        <w:t xml:space="preserve"> </w:t>
      </w:r>
      <w:r w:rsidR="00F3085F">
        <w:rPr>
          <w:sz w:val="24"/>
          <w:szCs w:val="24"/>
          <w:shd w:val="clear" w:color="auto" w:fill="FFFFFF"/>
        </w:rPr>
        <w:t>выдающиеся заслуги Потапова В.Г. в области физкультуры и спорта</w:t>
      </w:r>
      <w:r w:rsidRPr="008C3E53">
        <w:rPr>
          <w:sz w:val="24"/>
          <w:szCs w:val="24"/>
        </w:rPr>
        <w:t>,</w:t>
      </w:r>
      <w:r w:rsidR="00F3085F">
        <w:rPr>
          <w:sz w:val="24"/>
          <w:szCs w:val="24"/>
        </w:rPr>
        <w:t xml:space="preserve"> воспитания подрастающего поколения г. Чадыр-Лунга</w:t>
      </w:r>
      <w:r w:rsidR="00F3085F">
        <w:t xml:space="preserve">, </w:t>
      </w:r>
      <w:r w:rsidR="00F3085F" w:rsidRPr="00F3085F">
        <w:rPr>
          <w:sz w:val="24"/>
          <w:szCs w:val="24"/>
        </w:rPr>
        <w:t>долговременную и устойчивую известность среди жителей города в трудовой деятельности</w:t>
      </w:r>
      <w:r w:rsidR="00F3085F">
        <w:rPr>
          <w:sz w:val="24"/>
          <w:szCs w:val="24"/>
        </w:rPr>
        <w:t>,</w:t>
      </w:r>
      <w:r w:rsidR="008C3E53">
        <w:rPr>
          <w:bCs/>
          <w:color w:val="000000"/>
          <w:sz w:val="24"/>
          <w:szCs w:val="24"/>
        </w:rPr>
        <w:t xml:space="preserve"> </w:t>
      </w:r>
      <w:r w:rsidRPr="008C3E53">
        <w:rPr>
          <w:sz w:val="24"/>
          <w:szCs w:val="24"/>
        </w:rPr>
        <w:t xml:space="preserve">руководствуясь </w:t>
      </w:r>
      <w:r w:rsidR="00E54CAE" w:rsidRPr="008C3E53">
        <w:rPr>
          <w:sz w:val="24"/>
          <w:szCs w:val="24"/>
        </w:rPr>
        <w:t>Положением о Почетном гражданине г. Чадыр-Лунга, утвержденным решением Городского Совета №</w:t>
      </w:r>
      <w:r w:rsidR="00E54CAE" w:rsidRPr="008C3E53">
        <w:rPr>
          <w:sz w:val="24"/>
          <w:szCs w:val="24"/>
          <w:lang w:val="en-US"/>
        </w:rPr>
        <w:t>VIII</w:t>
      </w:r>
      <w:r w:rsidR="00E54CAE" w:rsidRPr="008C3E53">
        <w:rPr>
          <w:sz w:val="24"/>
          <w:szCs w:val="24"/>
        </w:rPr>
        <w:t>/9 от 10 июля 2009г</w:t>
      </w:r>
      <w:proofErr w:type="gramEnd"/>
      <w:r w:rsidR="00E54CAE" w:rsidRPr="008C3E53">
        <w:rPr>
          <w:sz w:val="24"/>
          <w:szCs w:val="24"/>
        </w:rPr>
        <w:t xml:space="preserve">., </w:t>
      </w:r>
      <w:r w:rsidR="008C3E53">
        <w:rPr>
          <w:sz w:val="24"/>
          <w:szCs w:val="24"/>
        </w:rPr>
        <w:t>Статутом</w:t>
      </w:r>
      <w:r w:rsidR="00E54CAE" w:rsidRPr="008C3E53">
        <w:rPr>
          <w:sz w:val="24"/>
          <w:szCs w:val="24"/>
        </w:rPr>
        <w:t xml:space="preserve"> (</w:t>
      </w:r>
      <w:r w:rsidR="008C3E53">
        <w:rPr>
          <w:sz w:val="24"/>
          <w:szCs w:val="24"/>
        </w:rPr>
        <w:t>Устав</w:t>
      </w:r>
      <w:r w:rsidR="00E54CAE" w:rsidRPr="008C3E53">
        <w:rPr>
          <w:sz w:val="24"/>
          <w:szCs w:val="24"/>
        </w:rPr>
        <w:t xml:space="preserve">) города Чадыр-Лунга, утвержденным решением Городского Совета </w:t>
      </w:r>
      <w:r w:rsidR="008C3E53" w:rsidRPr="008C3E53">
        <w:rPr>
          <w:bCs/>
          <w:color w:val="000000"/>
          <w:sz w:val="24"/>
          <w:szCs w:val="24"/>
        </w:rPr>
        <w:t>№ Х/9 от 01.03.2016г.</w:t>
      </w:r>
      <w:r w:rsidR="008C3E53">
        <w:rPr>
          <w:bCs/>
          <w:color w:val="000000"/>
          <w:sz w:val="24"/>
          <w:szCs w:val="24"/>
        </w:rPr>
        <w:t>,</w:t>
      </w:r>
    </w:p>
    <w:p w:rsidR="00E54CAE" w:rsidRPr="008C3E53" w:rsidRDefault="00E54CAE" w:rsidP="008C3E53">
      <w:pPr>
        <w:pStyle w:val="ConsPlusNormal"/>
        <w:widowControl/>
        <w:spacing w:line="276" w:lineRule="auto"/>
        <w:ind w:firstLine="540"/>
        <w:jc w:val="both"/>
        <w:rPr>
          <w:sz w:val="24"/>
          <w:szCs w:val="24"/>
        </w:rPr>
      </w:pPr>
    </w:p>
    <w:p w:rsidR="00E54CAE" w:rsidRPr="00297310" w:rsidRDefault="00E54CAE" w:rsidP="00E54CAE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297310">
        <w:rPr>
          <w:sz w:val="24"/>
          <w:szCs w:val="24"/>
        </w:rPr>
        <w:t>Чадыр-Лунгский</w:t>
      </w:r>
      <w:proofErr w:type="spellEnd"/>
      <w:r w:rsidRPr="00297310">
        <w:rPr>
          <w:sz w:val="24"/>
          <w:szCs w:val="24"/>
        </w:rPr>
        <w:t xml:space="preserve">  Городской Совет</w:t>
      </w:r>
    </w:p>
    <w:p w:rsidR="00E54CAE" w:rsidRDefault="00E54CAE" w:rsidP="00E54CAE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090CF3" w:rsidRDefault="00E54CAE" w:rsidP="005F43B4">
      <w:pPr>
        <w:pStyle w:val="a3"/>
        <w:spacing w:line="360" w:lineRule="auto"/>
        <w:ind w:left="0" w:firstLine="708"/>
        <w:rPr>
          <w:sz w:val="24"/>
          <w:szCs w:val="24"/>
        </w:rPr>
      </w:pPr>
      <w:bookmarkStart w:id="0" w:name="_GoBack"/>
      <w:bookmarkEnd w:id="0"/>
      <w:r w:rsidRPr="00E54CAE">
        <w:rPr>
          <w:sz w:val="24"/>
          <w:szCs w:val="24"/>
        </w:rPr>
        <w:t xml:space="preserve">Присвоить </w:t>
      </w:r>
      <w:r w:rsidR="00F3085F">
        <w:rPr>
          <w:b/>
          <w:sz w:val="24"/>
          <w:szCs w:val="24"/>
        </w:rPr>
        <w:t>ПОТАПОВУ ВАЛЕРИЮ ГРИГОРЬЕВИЧУ</w:t>
      </w:r>
      <w:r>
        <w:rPr>
          <w:sz w:val="24"/>
          <w:szCs w:val="24"/>
        </w:rPr>
        <w:t xml:space="preserve"> </w:t>
      </w:r>
      <w:r w:rsidRPr="00E54CAE">
        <w:rPr>
          <w:sz w:val="24"/>
          <w:szCs w:val="24"/>
        </w:rPr>
        <w:t xml:space="preserve">звание </w:t>
      </w:r>
      <w:r>
        <w:rPr>
          <w:sz w:val="24"/>
          <w:szCs w:val="24"/>
        </w:rPr>
        <w:t>«</w:t>
      </w:r>
      <w:r w:rsidRPr="00E54CAE">
        <w:rPr>
          <w:sz w:val="24"/>
          <w:szCs w:val="24"/>
        </w:rPr>
        <w:t>Почетн</w:t>
      </w:r>
      <w:r>
        <w:rPr>
          <w:sz w:val="24"/>
          <w:szCs w:val="24"/>
        </w:rPr>
        <w:t>ый гражданин города Чадыр-Лунга»</w:t>
      </w:r>
      <w:r w:rsidR="00F3085F">
        <w:rPr>
          <w:sz w:val="24"/>
          <w:szCs w:val="24"/>
        </w:rPr>
        <w:t xml:space="preserve"> (посмертно)</w:t>
      </w:r>
      <w:r w:rsidR="00090CF3">
        <w:rPr>
          <w:sz w:val="24"/>
          <w:szCs w:val="24"/>
        </w:rPr>
        <w:t>.</w:t>
      </w:r>
    </w:p>
    <w:p w:rsidR="005F43B4" w:rsidRDefault="005F43B4" w:rsidP="005F43B4">
      <w:pPr>
        <w:pStyle w:val="Standard"/>
        <w:jc w:val="center"/>
      </w:pPr>
    </w:p>
    <w:p w:rsidR="005F43B4" w:rsidRDefault="005F43B4" w:rsidP="005F43B4">
      <w:pPr>
        <w:pStyle w:val="Standard"/>
        <w:jc w:val="center"/>
      </w:pPr>
    </w:p>
    <w:p w:rsidR="005F43B4" w:rsidRPr="005F43B4" w:rsidRDefault="005F43B4" w:rsidP="005F43B4">
      <w:pPr>
        <w:pStyle w:val="Standard"/>
        <w:jc w:val="center"/>
      </w:pPr>
      <w:r w:rsidRPr="005F43B4">
        <w:t xml:space="preserve">Председатель Совета                                                                                         Наталья </w:t>
      </w:r>
      <w:proofErr w:type="spellStart"/>
      <w:r w:rsidRPr="005F43B4">
        <w:t>Новачлы</w:t>
      </w:r>
      <w:proofErr w:type="spellEnd"/>
    </w:p>
    <w:p w:rsidR="005F43B4" w:rsidRPr="005F43B4" w:rsidRDefault="005F43B4" w:rsidP="005F43B4">
      <w:pPr>
        <w:pStyle w:val="Standard"/>
        <w:jc w:val="center"/>
      </w:pPr>
    </w:p>
    <w:p w:rsidR="005F43B4" w:rsidRPr="005F43B4" w:rsidRDefault="005F43B4" w:rsidP="005F43B4">
      <w:pPr>
        <w:pStyle w:val="Standard"/>
        <w:jc w:val="center"/>
      </w:pPr>
    </w:p>
    <w:p w:rsidR="005F43B4" w:rsidRPr="005F43B4" w:rsidRDefault="005F43B4" w:rsidP="005F43B4">
      <w:pPr>
        <w:pStyle w:val="Standard"/>
      </w:pPr>
      <w:r w:rsidRPr="005F43B4">
        <w:tab/>
        <w:t>Контрассигнует:</w:t>
      </w:r>
    </w:p>
    <w:p w:rsidR="005F43B4" w:rsidRPr="005F43B4" w:rsidRDefault="005F43B4" w:rsidP="005F43B4">
      <w:pPr>
        <w:pStyle w:val="Standard"/>
      </w:pPr>
    </w:p>
    <w:p w:rsidR="005F43B4" w:rsidRPr="005F43B4" w:rsidRDefault="005F43B4" w:rsidP="005F43B4">
      <w:pPr>
        <w:pStyle w:val="Standard"/>
      </w:pPr>
    </w:p>
    <w:p w:rsidR="005F43B4" w:rsidRPr="005F43B4" w:rsidRDefault="005F43B4" w:rsidP="005F43B4">
      <w:pPr>
        <w:jc w:val="center"/>
        <w:rPr>
          <w:sz w:val="24"/>
          <w:szCs w:val="24"/>
        </w:rPr>
      </w:pPr>
      <w:r w:rsidRPr="005F43B4">
        <w:rPr>
          <w:sz w:val="24"/>
          <w:szCs w:val="24"/>
        </w:rPr>
        <w:t xml:space="preserve">Секретарь Совета                                                                                              Наталия </w:t>
      </w:r>
      <w:proofErr w:type="spellStart"/>
      <w:r w:rsidRPr="005F43B4">
        <w:rPr>
          <w:sz w:val="24"/>
          <w:szCs w:val="24"/>
        </w:rPr>
        <w:t>Кристева</w:t>
      </w:r>
      <w:proofErr w:type="spellEnd"/>
    </w:p>
    <w:p w:rsidR="005F43B4" w:rsidRDefault="005F43B4" w:rsidP="005F43B4">
      <w:pPr>
        <w:spacing w:line="360" w:lineRule="auto"/>
        <w:jc w:val="center"/>
      </w:pPr>
    </w:p>
    <w:p w:rsidR="00090CF3" w:rsidRDefault="00090CF3" w:rsidP="00E54CAE">
      <w:pPr>
        <w:pStyle w:val="a3"/>
        <w:spacing w:line="360" w:lineRule="auto"/>
        <w:ind w:left="0" w:firstLine="425"/>
        <w:rPr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5F43B4" w:rsidRPr="007D0A3B" w:rsidTr="007E443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3B4" w:rsidRDefault="005F43B4" w:rsidP="007E4438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P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5F43B4" w:rsidRDefault="005F43B4" w:rsidP="005F43B4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9" w:history="1">
              <w:r>
                <w:rPr>
                  <w:rStyle w:val="a5"/>
                  <w:lang w:val="en-US" w:eastAsia="en-US"/>
                </w:rPr>
                <w:t>www.ceadir-lunga.md</w:t>
              </w:r>
            </w:hyperlink>
          </w:p>
          <w:p w:rsidR="005F43B4" w:rsidRPr="0012412F" w:rsidRDefault="005F43B4" w:rsidP="007E443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630555</wp:posOffset>
                  </wp:positionH>
                  <wp:positionV relativeFrom="paragraph">
                    <wp:posOffset>114300</wp:posOffset>
                  </wp:positionV>
                  <wp:extent cx="819150" cy="90487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Pr="005F43B4" w:rsidRDefault="005F43B4" w:rsidP="007E443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5F43B4" w:rsidRDefault="005F43B4" w:rsidP="007E4438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5F43B4" w:rsidRDefault="005F43B4" w:rsidP="007E443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5F43B4" w:rsidRPr="005F43B4" w:rsidRDefault="005F43B4" w:rsidP="005F43B4">
      <w:pPr>
        <w:jc w:val="center"/>
        <w:rPr>
          <w:rFonts w:eastAsia="Calibri"/>
          <w:b/>
          <w:caps/>
          <w:sz w:val="24"/>
          <w:szCs w:val="24"/>
          <w:lang w:val="en-US"/>
        </w:rPr>
      </w:pPr>
    </w:p>
    <w:p w:rsidR="005F43B4" w:rsidRPr="005F43B4" w:rsidRDefault="005F43B4" w:rsidP="005F43B4">
      <w:pPr>
        <w:jc w:val="center"/>
        <w:rPr>
          <w:b/>
          <w:caps/>
          <w:sz w:val="24"/>
          <w:szCs w:val="24"/>
        </w:rPr>
      </w:pPr>
      <w:r w:rsidRPr="005F43B4">
        <w:rPr>
          <w:b/>
          <w:caps/>
          <w:sz w:val="24"/>
          <w:szCs w:val="24"/>
        </w:rPr>
        <w:t>Решение</w:t>
      </w:r>
    </w:p>
    <w:p w:rsidR="005F43B4" w:rsidRPr="005F43B4" w:rsidRDefault="005F43B4" w:rsidP="005F43B4">
      <w:pPr>
        <w:jc w:val="center"/>
        <w:rPr>
          <w:b/>
          <w:sz w:val="24"/>
          <w:szCs w:val="24"/>
        </w:rPr>
      </w:pPr>
      <w:r w:rsidRPr="005F43B4">
        <w:rPr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proofErr w:type="gramStart"/>
      <w:r w:rsidRPr="005F43B4">
        <w:rPr>
          <w:b/>
          <w:sz w:val="24"/>
          <w:szCs w:val="24"/>
          <w:lang w:val="ro-RO"/>
        </w:rPr>
        <w:t>X</w:t>
      </w:r>
      <w:proofErr w:type="gramEnd"/>
      <w:r w:rsidRPr="005F43B4">
        <w:rPr>
          <w:b/>
          <w:sz w:val="24"/>
          <w:szCs w:val="24"/>
        </w:rPr>
        <w:t>Х</w:t>
      </w:r>
      <w:r w:rsidRPr="005F43B4">
        <w:rPr>
          <w:b/>
          <w:sz w:val="24"/>
          <w:szCs w:val="24"/>
          <w:lang w:val="ro-RO"/>
        </w:rPr>
        <w:t xml:space="preserve"> / </w:t>
      </w:r>
      <w:r>
        <w:rPr>
          <w:b/>
          <w:sz w:val="24"/>
          <w:szCs w:val="24"/>
        </w:rPr>
        <w:t>2.2</w:t>
      </w:r>
      <w:r w:rsidRPr="005F43B4">
        <w:rPr>
          <w:b/>
          <w:sz w:val="24"/>
          <w:szCs w:val="24"/>
        </w:rPr>
        <w:t xml:space="preserve">                                         г. Чадыр-Лунга</w:t>
      </w:r>
    </w:p>
    <w:p w:rsidR="00F3085F" w:rsidRPr="005F43B4" w:rsidRDefault="00F3085F" w:rsidP="00F3085F">
      <w:pPr>
        <w:pStyle w:val="Standard"/>
        <w:spacing w:line="276" w:lineRule="auto"/>
        <w:jc w:val="center"/>
      </w:pPr>
    </w:p>
    <w:p w:rsidR="00F3085F" w:rsidRDefault="00F3085F" w:rsidP="00F3085F">
      <w:pPr>
        <w:pStyle w:val="Standard"/>
        <w:spacing w:line="276" w:lineRule="auto"/>
        <w:ind w:firstLine="708"/>
      </w:pPr>
      <w:r>
        <w:t>О присвоении звания «Почетный гражданин города»</w:t>
      </w:r>
    </w:p>
    <w:p w:rsidR="00F3085F" w:rsidRDefault="00F3085F" w:rsidP="00F3085F">
      <w:pPr>
        <w:pStyle w:val="Standard"/>
        <w:spacing w:line="276" w:lineRule="auto"/>
      </w:pPr>
      <w:proofErr w:type="spellStart"/>
      <w:r>
        <w:t>Дамашкан</w:t>
      </w:r>
      <w:proofErr w:type="spellEnd"/>
      <w:r>
        <w:t xml:space="preserve"> Ивану Антоновичу</w:t>
      </w:r>
    </w:p>
    <w:p w:rsidR="00F3085F" w:rsidRDefault="00F3085F" w:rsidP="00F3085F">
      <w:pPr>
        <w:pStyle w:val="Standard"/>
        <w:spacing w:line="276" w:lineRule="auto"/>
      </w:pPr>
    </w:p>
    <w:p w:rsidR="00F3085F" w:rsidRDefault="00F3085F" w:rsidP="00F3085F">
      <w:pPr>
        <w:pStyle w:val="Standard"/>
        <w:spacing w:line="276" w:lineRule="auto"/>
        <w:jc w:val="center"/>
      </w:pPr>
    </w:p>
    <w:p w:rsidR="00F3085F" w:rsidRDefault="00F3085F" w:rsidP="00F3085F">
      <w:pPr>
        <w:pStyle w:val="Standard"/>
        <w:spacing w:line="276" w:lineRule="auto"/>
        <w:jc w:val="both"/>
      </w:pPr>
      <w:r>
        <w:tab/>
      </w:r>
      <w:proofErr w:type="gramStart"/>
      <w:r>
        <w:t xml:space="preserve">Рассмотрев обращение инициативной группы жителей города Чадыр-Лунга и представленные материалы, положительное заключение Комиссии по наградам г. Чадыр-Лунга, учитывая  выдающиеся заслуги </w:t>
      </w:r>
      <w:proofErr w:type="spellStart"/>
      <w:r>
        <w:t>Дамашкан</w:t>
      </w:r>
      <w:proofErr w:type="spellEnd"/>
      <w:r>
        <w:t xml:space="preserve"> И.А. в области здравоохранения, долговременную и устойчивую известность среди жителей города в трудовой деятельности, руководствуясь Положением о Почетном гражданине г. Чадыр-Лунга, утвержденным решением Городского Совета №VIII/9 от 10 июля 2009г., Статутом (Устав) города Чадыр-Лунга, утвержденным решением Городского</w:t>
      </w:r>
      <w:proofErr w:type="gramEnd"/>
      <w:r>
        <w:t xml:space="preserve"> Совета № Х/9 от 01.03.2016г.,</w:t>
      </w:r>
    </w:p>
    <w:p w:rsidR="00F3085F" w:rsidRDefault="00F3085F" w:rsidP="00F3085F">
      <w:pPr>
        <w:pStyle w:val="Standard"/>
        <w:spacing w:line="276" w:lineRule="auto"/>
        <w:jc w:val="center"/>
      </w:pPr>
    </w:p>
    <w:p w:rsidR="00F3085F" w:rsidRDefault="00F3085F" w:rsidP="00F3085F">
      <w:pPr>
        <w:pStyle w:val="Standard"/>
        <w:spacing w:line="276" w:lineRule="auto"/>
        <w:jc w:val="center"/>
      </w:pPr>
      <w:proofErr w:type="spellStart"/>
      <w:r>
        <w:t>Чадыр-Лунгский</w:t>
      </w:r>
      <w:proofErr w:type="spellEnd"/>
      <w:r>
        <w:t xml:space="preserve">  Городской Совет</w:t>
      </w:r>
    </w:p>
    <w:p w:rsidR="00F3085F" w:rsidRDefault="00F3085F" w:rsidP="00F3085F">
      <w:pPr>
        <w:pStyle w:val="Standard"/>
        <w:spacing w:line="276" w:lineRule="auto"/>
        <w:jc w:val="center"/>
      </w:pPr>
      <w:r w:rsidRPr="00F3085F">
        <w:rPr>
          <w:b/>
        </w:rPr>
        <w:t>РЕШИЛ</w:t>
      </w:r>
      <w:r>
        <w:t>:</w:t>
      </w:r>
    </w:p>
    <w:p w:rsidR="005F43B4" w:rsidRDefault="005F43B4" w:rsidP="00F3085F">
      <w:pPr>
        <w:pStyle w:val="Standard"/>
        <w:spacing w:line="276" w:lineRule="auto"/>
        <w:jc w:val="center"/>
      </w:pPr>
    </w:p>
    <w:p w:rsidR="00F3085F" w:rsidRDefault="00F3085F" w:rsidP="005F43B4">
      <w:pPr>
        <w:pStyle w:val="Standard"/>
        <w:spacing w:line="360" w:lineRule="auto"/>
        <w:ind w:firstLine="708"/>
        <w:jc w:val="both"/>
      </w:pPr>
      <w:r>
        <w:t xml:space="preserve">Присвоить </w:t>
      </w:r>
      <w:r>
        <w:rPr>
          <w:b/>
        </w:rPr>
        <w:t>ДАМАШКАН ИВАНУ АНТОНОВИЧУ</w:t>
      </w:r>
      <w:r>
        <w:t xml:space="preserve"> звание «Почетный гражданин города Чадыр-Лунга».</w:t>
      </w: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  <w:r>
        <w:t xml:space="preserve">Председатель Совета                                                                                         Наталья </w:t>
      </w:r>
      <w:proofErr w:type="spellStart"/>
      <w:r>
        <w:t>Новачлы</w:t>
      </w:r>
      <w:proofErr w:type="spellEnd"/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ind w:firstLine="708"/>
      </w:pPr>
      <w:r>
        <w:t>Контрассигнует:</w:t>
      </w: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</w:p>
    <w:p w:rsidR="005F43B4" w:rsidRDefault="005F43B4" w:rsidP="005F43B4">
      <w:pPr>
        <w:pStyle w:val="Standard"/>
        <w:spacing w:line="276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B72F2F" w:rsidRDefault="00B72F2F" w:rsidP="00B72F2F">
      <w:pPr>
        <w:pStyle w:val="Standard"/>
        <w:spacing w:line="276" w:lineRule="auto"/>
        <w:jc w:val="center"/>
      </w:pPr>
    </w:p>
    <w:sectPr w:rsidR="00B72F2F" w:rsidSect="00B72F2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4F"/>
    <w:rsid w:val="00040F73"/>
    <w:rsid w:val="000570E5"/>
    <w:rsid w:val="00090CF3"/>
    <w:rsid w:val="000B4956"/>
    <w:rsid w:val="00150307"/>
    <w:rsid w:val="001766D9"/>
    <w:rsid w:val="00223EF6"/>
    <w:rsid w:val="00384858"/>
    <w:rsid w:val="00397F1B"/>
    <w:rsid w:val="003F3A20"/>
    <w:rsid w:val="00553B61"/>
    <w:rsid w:val="005A3AB7"/>
    <w:rsid w:val="005A63AE"/>
    <w:rsid w:val="005F43B4"/>
    <w:rsid w:val="008C3E53"/>
    <w:rsid w:val="00985078"/>
    <w:rsid w:val="00A337C4"/>
    <w:rsid w:val="00B13B3A"/>
    <w:rsid w:val="00B72F2F"/>
    <w:rsid w:val="00B83B24"/>
    <w:rsid w:val="00C3233A"/>
    <w:rsid w:val="00CE2CD1"/>
    <w:rsid w:val="00D5003F"/>
    <w:rsid w:val="00D61B39"/>
    <w:rsid w:val="00DF664A"/>
    <w:rsid w:val="00E54CAE"/>
    <w:rsid w:val="00E85831"/>
    <w:rsid w:val="00EA744F"/>
    <w:rsid w:val="00EF2EA5"/>
    <w:rsid w:val="00F128C1"/>
    <w:rsid w:val="00F3085F"/>
    <w:rsid w:val="00F77683"/>
    <w:rsid w:val="00FA59DC"/>
    <w:rsid w:val="00FD1757"/>
    <w:rsid w:val="00FE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A59DC"/>
    <w:rPr>
      <w:color w:val="0000FF"/>
      <w:u w:val="single"/>
    </w:rPr>
  </w:style>
  <w:style w:type="paragraph" w:customStyle="1" w:styleId="ConsPlusNormal">
    <w:name w:val="ConsPlusNormal"/>
    <w:rsid w:val="00FA59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B72F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A59DC"/>
    <w:rPr>
      <w:color w:val="0000FF"/>
      <w:u w:val="single"/>
    </w:rPr>
  </w:style>
  <w:style w:type="paragraph" w:customStyle="1" w:styleId="ConsPlusNormal">
    <w:name w:val="ConsPlusNormal"/>
    <w:rsid w:val="00FA59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B72F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2016-12-12T08:24:00Z</cp:lastPrinted>
  <dcterms:created xsi:type="dcterms:W3CDTF">2016-12-07T08:22:00Z</dcterms:created>
  <dcterms:modified xsi:type="dcterms:W3CDTF">2016-12-12T08:24:00Z</dcterms:modified>
</cp:coreProperties>
</file>